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460" w:rsidRDefault="00517932" w:rsidP="00517932">
      <w:pPr>
        <w:spacing w:after="0"/>
        <w:rPr>
          <w:rFonts w:ascii="Arial" w:hAnsi="Arial" w:cs="Arial"/>
        </w:rPr>
      </w:pPr>
      <w:r w:rsidRPr="00517932">
        <w:rPr>
          <w:rFonts w:ascii="Arial" w:hAnsi="Arial" w:cs="Arial"/>
        </w:rPr>
        <w:t xml:space="preserve">Gemeinde Handewitt </w:t>
      </w:r>
      <w:r w:rsidRPr="00517932">
        <w:rPr>
          <w:rFonts w:ascii="Arial" w:hAnsi="Arial" w:cs="Arial"/>
        </w:rPr>
        <w:tab/>
      </w:r>
      <w:r w:rsidRPr="00517932">
        <w:rPr>
          <w:rFonts w:ascii="Arial" w:hAnsi="Arial" w:cs="Arial"/>
        </w:rPr>
        <w:tab/>
      </w:r>
      <w:r w:rsidRPr="00517932">
        <w:rPr>
          <w:rFonts w:ascii="Arial" w:hAnsi="Arial" w:cs="Arial"/>
        </w:rPr>
        <w:tab/>
      </w:r>
      <w:r w:rsidRPr="00517932">
        <w:rPr>
          <w:rFonts w:ascii="Arial" w:hAnsi="Arial" w:cs="Arial"/>
        </w:rPr>
        <w:tab/>
      </w:r>
      <w:r w:rsidRPr="0051793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517932">
        <w:rPr>
          <w:rFonts w:ascii="Arial" w:hAnsi="Arial" w:cs="Arial"/>
        </w:rPr>
        <w:t>Handewitt</w:t>
      </w:r>
      <w:proofErr w:type="spellEnd"/>
      <w:r w:rsidRPr="0051793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517932">
        <w:rPr>
          <w:rFonts w:ascii="Arial" w:hAnsi="Arial" w:cs="Arial"/>
        </w:rPr>
        <w:t>den</w:t>
      </w:r>
      <w:r w:rsidR="000E41B3">
        <w:rPr>
          <w:rFonts w:ascii="Arial" w:hAnsi="Arial" w:cs="Arial"/>
        </w:rPr>
        <w:t xml:space="preserve"> </w:t>
      </w:r>
      <w:r w:rsidR="00CF7FE5">
        <w:rPr>
          <w:rFonts w:ascii="Arial" w:hAnsi="Arial" w:cs="Arial"/>
        </w:rPr>
        <w:t>17</w:t>
      </w:r>
      <w:r w:rsidR="00354248">
        <w:rPr>
          <w:rFonts w:ascii="Arial" w:hAnsi="Arial" w:cs="Arial"/>
        </w:rPr>
        <w:t>.0</w:t>
      </w:r>
      <w:r w:rsidR="00CF7FE5">
        <w:rPr>
          <w:rFonts w:ascii="Arial" w:hAnsi="Arial" w:cs="Arial"/>
        </w:rPr>
        <w:t>1</w:t>
      </w:r>
      <w:r w:rsidR="000E41B3">
        <w:rPr>
          <w:rFonts w:ascii="Arial" w:hAnsi="Arial" w:cs="Arial"/>
        </w:rPr>
        <w:t>.202</w:t>
      </w:r>
      <w:r w:rsidR="00CF7FE5">
        <w:rPr>
          <w:rFonts w:ascii="Arial" w:hAnsi="Arial" w:cs="Arial"/>
        </w:rPr>
        <w:t>3</w:t>
      </w:r>
    </w:p>
    <w:p w:rsidR="00517932" w:rsidRDefault="00517932" w:rsidP="005179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Der Bürgermeister</w:t>
      </w:r>
    </w:p>
    <w:p w:rsidR="00517932" w:rsidRDefault="00517932" w:rsidP="00517932">
      <w:pPr>
        <w:rPr>
          <w:rFonts w:ascii="Arial" w:hAnsi="Arial" w:cs="Arial"/>
        </w:rPr>
      </w:pPr>
      <w:r>
        <w:rPr>
          <w:rFonts w:ascii="Arial" w:hAnsi="Arial" w:cs="Arial"/>
        </w:rPr>
        <w:t>-Gemeindeentwicklung-</w:t>
      </w:r>
    </w:p>
    <w:p w:rsidR="00517932" w:rsidRDefault="00517932" w:rsidP="00517932">
      <w:pPr>
        <w:rPr>
          <w:rFonts w:ascii="Arial" w:hAnsi="Arial" w:cs="Arial"/>
        </w:rPr>
      </w:pPr>
    </w:p>
    <w:p w:rsidR="00517932" w:rsidRPr="00CF7FE5" w:rsidRDefault="00517932" w:rsidP="00CF7FE5">
      <w:pPr>
        <w:jc w:val="center"/>
        <w:rPr>
          <w:rFonts w:ascii="Arial" w:hAnsi="Arial" w:cs="Arial"/>
          <w:b/>
          <w:u w:val="single"/>
        </w:rPr>
      </w:pPr>
      <w:r w:rsidRPr="0091137F">
        <w:rPr>
          <w:rFonts w:ascii="Arial" w:hAnsi="Arial" w:cs="Arial"/>
          <w:b/>
          <w:u w:val="single"/>
        </w:rPr>
        <w:t>B</w:t>
      </w:r>
      <w:r w:rsidR="0091137F" w:rsidRPr="0091137F">
        <w:rPr>
          <w:rFonts w:ascii="Arial" w:hAnsi="Arial" w:cs="Arial"/>
          <w:b/>
          <w:u w:val="single"/>
        </w:rPr>
        <w:t xml:space="preserve"> </w:t>
      </w:r>
      <w:r w:rsidRPr="0091137F">
        <w:rPr>
          <w:rFonts w:ascii="Arial" w:hAnsi="Arial" w:cs="Arial"/>
          <w:b/>
          <w:u w:val="single"/>
        </w:rPr>
        <w:t>E</w:t>
      </w:r>
      <w:r w:rsidR="0091137F" w:rsidRPr="0091137F">
        <w:rPr>
          <w:rFonts w:ascii="Arial" w:hAnsi="Arial" w:cs="Arial"/>
          <w:b/>
          <w:u w:val="single"/>
        </w:rPr>
        <w:t xml:space="preserve"> </w:t>
      </w:r>
      <w:r w:rsidRPr="0091137F">
        <w:rPr>
          <w:rFonts w:ascii="Arial" w:hAnsi="Arial" w:cs="Arial"/>
          <w:b/>
          <w:u w:val="single"/>
        </w:rPr>
        <w:t>K</w:t>
      </w:r>
      <w:r w:rsidR="0091137F" w:rsidRPr="0091137F">
        <w:rPr>
          <w:rFonts w:ascii="Arial" w:hAnsi="Arial" w:cs="Arial"/>
          <w:b/>
          <w:u w:val="single"/>
        </w:rPr>
        <w:t xml:space="preserve"> </w:t>
      </w:r>
      <w:r w:rsidRPr="0091137F">
        <w:rPr>
          <w:rFonts w:ascii="Arial" w:hAnsi="Arial" w:cs="Arial"/>
          <w:b/>
          <w:u w:val="single"/>
        </w:rPr>
        <w:t>A</w:t>
      </w:r>
      <w:r w:rsidR="0091137F" w:rsidRPr="0091137F">
        <w:rPr>
          <w:rFonts w:ascii="Arial" w:hAnsi="Arial" w:cs="Arial"/>
          <w:b/>
          <w:u w:val="single"/>
        </w:rPr>
        <w:t xml:space="preserve"> </w:t>
      </w:r>
      <w:r w:rsidRPr="0091137F">
        <w:rPr>
          <w:rFonts w:ascii="Arial" w:hAnsi="Arial" w:cs="Arial"/>
          <w:b/>
          <w:u w:val="single"/>
        </w:rPr>
        <w:t>N</w:t>
      </w:r>
      <w:r w:rsidR="0091137F" w:rsidRPr="0091137F">
        <w:rPr>
          <w:rFonts w:ascii="Arial" w:hAnsi="Arial" w:cs="Arial"/>
          <w:b/>
          <w:u w:val="single"/>
        </w:rPr>
        <w:t xml:space="preserve"> </w:t>
      </w:r>
      <w:proofErr w:type="spellStart"/>
      <w:r w:rsidRPr="0091137F">
        <w:rPr>
          <w:rFonts w:ascii="Arial" w:hAnsi="Arial" w:cs="Arial"/>
          <w:b/>
          <w:u w:val="single"/>
        </w:rPr>
        <w:t>N</w:t>
      </w:r>
      <w:proofErr w:type="spellEnd"/>
      <w:r w:rsidR="0091137F" w:rsidRPr="0091137F">
        <w:rPr>
          <w:rFonts w:ascii="Arial" w:hAnsi="Arial" w:cs="Arial"/>
          <w:b/>
          <w:u w:val="single"/>
        </w:rPr>
        <w:t xml:space="preserve"> </w:t>
      </w:r>
      <w:r w:rsidRPr="0091137F">
        <w:rPr>
          <w:rFonts w:ascii="Arial" w:hAnsi="Arial" w:cs="Arial"/>
          <w:b/>
          <w:u w:val="single"/>
        </w:rPr>
        <w:t>T</w:t>
      </w:r>
      <w:r w:rsidR="0091137F" w:rsidRPr="0091137F">
        <w:rPr>
          <w:rFonts w:ascii="Arial" w:hAnsi="Arial" w:cs="Arial"/>
          <w:b/>
          <w:u w:val="single"/>
        </w:rPr>
        <w:t xml:space="preserve"> </w:t>
      </w:r>
      <w:r w:rsidRPr="0091137F">
        <w:rPr>
          <w:rFonts w:ascii="Arial" w:hAnsi="Arial" w:cs="Arial"/>
          <w:b/>
          <w:u w:val="single"/>
        </w:rPr>
        <w:t>M</w:t>
      </w:r>
      <w:r w:rsidR="0091137F" w:rsidRPr="0091137F">
        <w:rPr>
          <w:rFonts w:ascii="Arial" w:hAnsi="Arial" w:cs="Arial"/>
          <w:b/>
          <w:u w:val="single"/>
        </w:rPr>
        <w:t xml:space="preserve"> </w:t>
      </w:r>
      <w:r w:rsidRPr="0091137F">
        <w:rPr>
          <w:rFonts w:ascii="Arial" w:hAnsi="Arial" w:cs="Arial"/>
          <w:b/>
          <w:u w:val="single"/>
        </w:rPr>
        <w:t>A</w:t>
      </w:r>
      <w:r w:rsidR="0091137F" w:rsidRPr="0091137F">
        <w:rPr>
          <w:rFonts w:ascii="Arial" w:hAnsi="Arial" w:cs="Arial"/>
          <w:b/>
          <w:u w:val="single"/>
        </w:rPr>
        <w:t xml:space="preserve"> </w:t>
      </w:r>
      <w:r w:rsidRPr="0091137F">
        <w:rPr>
          <w:rFonts w:ascii="Arial" w:hAnsi="Arial" w:cs="Arial"/>
          <w:b/>
          <w:u w:val="single"/>
        </w:rPr>
        <w:t>C</w:t>
      </w:r>
      <w:r w:rsidR="0091137F" w:rsidRPr="0091137F">
        <w:rPr>
          <w:rFonts w:ascii="Arial" w:hAnsi="Arial" w:cs="Arial"/>
          <w:b/>
          <w:u w:val="single"/>
        </w:rPr>
        <w:t xml:space="preserve"> </w:t>
      </w:r>
      <w:r w:rsidRPr="0091137F">
        <w:rPr>
          <w:rFonts w:ascii="Arial" w:hAnsi="Arial" w:cs="Arial"/>
          <w:b/>
          <w:u w:val="single"/>
        </w:rPr>
        <w:t>H</w:t>
      </w:r>
      <w:r w:rsidR="0091137F" w:rsidRPr="0091137F">
        <w:rPr>
          <w:rFonts w:ascii="Arial" w:hAnsi="Arial" w:cs="Arial"/>
          <w:b/>
          <w:u w:val="single"/>
        </w:rPr>
        <w:t xml:space="preserve"> </w:t>
      </w:r>
      <w:r w:rsidRPr="0091137F">
        <w:rPr>
          <w:rFonts w:ascii="Arial" w:hAnsi="Arial" w:cs="Arial"/>
          <w:b/>
          <w:u w:val="single"/>
        </w:rPr>
        <w:t>U</w:t>
      </w:r>
      <w:r w:rsidR="0091137F" w:rsidRPr="0091137F">
        <w:rPr>
          <w:rFonts w:ascii="Arial" w:hAnsi="Arial" w:cs="Arial"/>
          <w:b/>
          <w:u w:val="single"/>
        </w:rPr>
        <w:t xml:space="preserve"> </w:t>
      </w:r>
      <w:r w:rsidRPr="0091137F">
        <w:rPr>
          <w:rFonts w:ascii="Arial" w:hAnsi="Arial" w:cs="Arial"/>
          <w:b/>
          <w:u w:val="single"/>
        </w:rPr>
        <w:t>N</w:t>
      </w:r>
      <w:r w:rsidR="0091137F" w:rsidRPr="0091137F">
        <w:rPr>
          <w:rFonts w:ascii="Arial" w:hAnsi="Arial" w:cs="Arial"/>
          <w:b/>
          <w:u w:val="single"/>
        </w:rPr>
        <w:t xml:space="preserve"> </w:t>
      </w:r>
      <w:r w:rsidRPr="0091137F">
        <w:rPr>
          <w:rFonts w:ascii="Arial" w:hAnsi="Arial" w:cs="Arial"/>
          <w:b/>
          <w:u w:val="single"/>
        </w:rPr>
        <w:t>G</w:t>
      </w:r>
    </w:p>
    <w:p w:rsidR="00354248" w:rsidRDefault="00354248" w:rsidP="00CF7FE5">
      <w:pPr>
        <w:spacing w:after="0"/>
        <w:jc w:val="center"/>
        <w:rPr>
          <w:rFonts w:ascii="Arial" w:hAnsi="Arial" w:cs="Arial"/>
          <w:b/>
        </w:rPr>
      </w:pPr>
      <w:r w:rsidRPr="00354248">
        <w:rPr>
          <w:rFonts w:ascii="Arial" w:hAnsi="Arial" w:cs="Arial"/>
          <w:b/>
        </w:rPr>
        <w:t>über d</w:t>
      </w:r>
      <w:r w:rsidR="00FC5F27">
        <w:rPr>
          <w:rFonts w:ascii="Arial" w:hAnsi="Arial" w:cs="Arial"/>
          <w:b/>
        </w:rPr>
        <w:t>ie</w:t>
      </w:r>
      <w:r w:rsidRPr="00354248">
        <w:rPr>
          <w:rFonts w:ascii="Arial" w:hAnsi="Arial" w:cs="Arial"/>
          <w:b/>
        </w:rPr>
        <w:t xml:space="preserve"> Aufstellungsbeschl</w:t>
      </w:r>
      <w:r w:rsidR="000569D5">
        <w:rPr>
          <w:rFonts w:ascii="Arial" w:hAnsi="Arial" w:cs="Arial"/>
          <w:b/>
        </w:rPr>
        <w:t>ü</w:t>
      </w:r>
      <w:r w:rsidRPr="00354248">
        <w:rPr>
          <w:rFonts w:ascii="Arial" w:hAnsi="Arial" w:cs="Arial"/>
          <w:b/>
        </w:rPr>
        <w:t>ss</w:t>
      </w:r>
      <w:r w:rsidR="000569D5">
        <w:rPr>
          <w:rFonts w:ascii="Arial" w:hAnsi="Arial" w:cs="Arial"/>
          <w:b/>
        </w:rPr>
        <w:t>e</w:t>
      </w:r>
      <w:r w:rsidRPr="0035424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und die frühzeitige Unterrichtung der Öffentlichkeit</w:t>
      </w:r>
    </w:p>
    <w:p w:rsidR="00354248" w:rsidRDefault="00354248" w:rsidP="00CF7FE5">
      <w:pPr>
        <w:spacing w:after="0"/>
        <w:jc w:val="center"/>
        <w:rPr>
          <w:rFonts w:ascii="Arial" w:hAnsi="Arial" w:cs="Arial"/>
          <w:b/>
        </w:rPr>
      </w:pPr>
    </w:p>
    <w:p w:rsidR="008B4C8C" w:rsidRDefault="00354248" w:rsidP="008B4C8C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für die </w:t>
      </w:r>
    </w:p>
    <w:p w:rsidR="008B4C8C" w:rsidRPr="008B4C8C" w:rsidRDefault="008B4C8C" w:rsidP="00FC5F27">
      <w:pPr>
        <w:spacing w:after="0"/>
        <w:jc w:val="center"/>
        <w:rPr>
          <w:rFonts w:ascii="Arial" w:hAnsi="Arial" w:cs="Arial"/>
          <w:b/>
        </w:rPr>
      </w:pPr>
      <w:r w:rsidRPr="008B4C8C">
        <w:rPr>
          <w:rFonts w:ascii="Arial" w:hAnsi="Arial" w:cs="Arial"/>
          <w:b/>
        </w:rPr>
        <w:t xml:space="preserve">59. Änderung des Flächennutzungsplanes Sonderbaufläche „Solarpark </w:t>
      </w:r>
      <w:proofErr w:type="spellStart"/>
      <w:r w:rsidRPr="008B4C8C">
        <w:rPr>
          <w:rFonts w:ascii="Arial" w:hAnsi="Arial" w:cs="Arial"/>
          <w:b/>
        </w:rPr>
        <w:t>Haur</w:t>
      </w:r>
      <w:r>
        <w:rPr>
          <w:rFonts w:ascii="Arial" w:hAnsi="Arial" w:cs="Arial"/>
          <w:b/>
        </w:rPr>
        <w:t>u</w:t>
      </w:r>
      <w:r w:rsidRPr="008B4C8C">
        <w:rPr>
          <w:rFonts w:ascii="Arial" w:hAnsi="Arial" w:cs="Arial"/>
          <w:b/>
        </w:rPr>
        <w:t>p</w:t>
      </w:r>
      <w:proofErr w:type="spellEnd"/>
      <w:r w:rsidRPr="008B4C8C">
        <w:rPr>
          <w:rFonts w:ascii="Arial" w:hAnsi="Arial" w:cs="Arial"/>
          <w:b/>
        </w:rPr>
        <w:t xml:space="preserve"> West“</w:t>
      </w:r>
      <w:r w:rsidR="00FC5F27">
        <w:rPr>
          <w:rFonts w:ascii="Arial" w:hAnsi="Arial" w:cs="Arial"/>
          <w:b/>
        </w:rPr>
        <w:t xml:space="preserve"> und den v</w:t>
      </w:r>
      <w:r w:rsidRPr="008B4C8C">
        <w:rPr>
          <w:rFonts w:ascii="Arial" w:hAnsi="Arial" w:cs="Arial"/>
          <w:b/>
        </w:rPr>
        <w:t>orhabenbezogene</w:t>
      </w:r>
      <w:r w:rsidR="00FC5F27">
        <w:rPr>
          <w:rFonts w:ascii="Arial" w:hAnsi="Arial" w:cs="Arial"/>
          <w:b/>
        </w:rPr>
        <w:t>n</w:t>
      </w:r>
      <w:r w:rsidRPr="008B4C8C">
        <w:rPr>
          <w:rFonts w:ascii="Arial" w:hAnsi="Arial" w:cs="Arial"/>
          <w:b/>
        </w:rPr>
        <w:t xml:space="preserve"> Bebauungsplan Nr. 56 Sonstiges Sondergebiet </w:t>
      </w:r>
    </w:p>
    <w:p w:rsidR="00CF7FE5" w:rsidRDefault="008B4C8C" w:rsidP="008B4C8C">
      <w:pPr>
        <w:spacing w:after="0"/>
        <w:jc w:val="center"/>
        <w:rPr>
          <w:rFonts w:ascii="Arial" w:hAnsi="Arial" w:cs="Arial"/>
          <w:b/>
        </w:rPr>
      </w:pPr>
      <w:r w:rsidRPr="008B4C8C">
        <w:rPr>
          <w:rFonts w:ascii="Arial" w:hAnsi="Arial" w:cs="Arial"/>
          <w:b/>
        </w:rPr>
        <w:t xml:space="preserve">„Solarpark </w:t>
      </w:r>
      <w:proofErr w:type="spellStart"/>
      <w:r w:rsidRPr="008B4C8C">
        <w:rPr>
          <w:rFonts w:ascii="Arial" w:hAnsi="Arial" w:cs="Arial"/>
          <w:b/>
        </w:rPr>
        <w:t>Haurup</w:t>
      </w:r>
      <w:proofErr w:type="spellEnd"/>
      <w:r w:rsidRPr="008B4C8C">
        <w:rPr>
          <w:rFonts w:ascii="Arial" w:hAnsi="Arial" w:cs="Arial"/>
          <w:b/>
        </w:rPr>
        <w:t xml:space="preserve"> West“</w:t>
      </w:r>
    </w:p>
    <w:p w:rsidR="00517932" w:rsidRPr="0091137F" w:rsidRDefault="00C9136C" w:rsidP="00CF7FE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der Gemeinde Handewitt</w:t>
      </w:r>
    </w:p>
    <w:p w:rsidR="0091137F" w:rsidRDefault="0091137F" w:rsidP="00517932">
      <w:pPr>
        <w:rPr>
          <w:rFonts w:ascii="Arial" w:hAnsi="Arial" w:cs="Arial"/>
        </w:rPr>
      </w:pPr>
    </w:p>
    <w:p w:rsidR="00CF7FE5" w:rsidRPr="00CF7FE5" w:rsidRDefault="00CF7FE5" w:rsidP="00CF7FE5">
      <w:pPr>
        <w:rPr>
          <w:rFonts w:ascii="Arial" w:hAnsi="Arial" w:cs="Arial"/>
        </w:rPr>
      </w:pPr>
      <w:r w:rsidRPr="00CF7FE5">
        <w:rPr>
          <w:rFonts w:ascii="Arial" w:hAnsi="Arial" w:cs="Arial"/>
        </w:rPr>
        <w:t>Die Gemeindevertretung der Gemeinde Handewitt hat in ihrer Si</w:t>
      </w:r>
      <w:r>
        <w:rPr>
          <w:rFonts w:ascii="Arial" w:hAnsi="Arial" w:cs="Arial"/>
        </w:rPr>
        <w:t xml:space="preserve">tzung am 21.12.2021 die </w:t>
      </w:r>
      <w:r w:rsidR="00411FE1">
        <w:rPr>
          <w:rFonts w:ascii="Arial" w:hAnsi="Arial" w:cs="Arial"/>
        </w:rPr>
        <w:t xml:space="preserve">Aufstellung </w:t>
      </w:r>
      <w:r w:rsidR="008B4C8C" w:rsidRPr="008B4C8C">
        <w:rPr>
          <w:rFonts w:ascii="Arial" w:hAnsi="Arial" w:cs="Arial"/>
        </w:rPr>
        <w:t xml:space="preserve">der 59. Änderung des Flächennutzungsplanes und des </w:t>
      </w:r>
      <w:r w:rsidR="00FF2536">
        <w:rPr>
          <w:rFonts w:ascii="Arial" w:hAnsi="Arial" w:cs="Arial"/>
        </w:rPr>
        <w:t>v</w:t>
      </w:r>
      <w:bookmarkStart w:id="0" w:name="_GoBack"/>
      <w:bookmarkEnd w:id="0"/>
      <w:r w:rsidR="008B4C8C" w:rsidRPr="008B4C8C">
        <w:rPr>
          <w:rFonts w:ascii="Arial" w:hAnsi="Arial" w:cs="Arial"/>
        </w:rPr>
        <w:t xml:space="preserve">orhabenbezogenen Bebauungsplanes Nr. 56 zur Ausweisung eines „Solarpark </w:t>
      </w:r>
      <w:proofErr w:type="spellStart"/>
      <w:r w:rsidR="008B4C8C" w:rsidRPr="008B4C8C">
        <w:rPr>
          <w:rFonts w:ascii="Arial" w:hAnsi="Arial" w:cs="Arial"/>
        </w:rPr>
        <w:t>Haurup</w:t>
      </w:r>
      <w:proofErr w:type="spellEnd"/>
      <w:r w:rsidR="008B4C8C" w:rsidRPr="008B4C8C">
        <w:rPr>
          <w:rFonts w:ascii="Arial" w:hAnsi="Arial" w:cs="Arial"/>
        </w:rPr>
        <w:t xml:space="preserve"> West“ im Parallelverfahren für das Gebiet nördlich und südlich der Kreisstraße K 67 „</w:t>
      </w:r>
      <w:proofErr w:type="spellStart"/>
      <w:r w:rsidR="008B4C8C" w:rsidRPr="008B4C8C">
        <w:rPr>
          <w:rFonts w:ascii="Arial" w:hAnsi="Arial" w:cs="Arial"/>
        </w:rPr>
        <w:t>Bredstedter</w:t>
      </w:r>
      <w:proofErr w:type="spellEnd"/>
      <w:r w:rsidR="008B4C8C" w:rsidRPr="008B4C8C">
        <w:rPr>
          <w:rFonts w:ascii="Arial" w:hAnsi="Arial" w:cs="Arial"/>
        </w:rPr>
        <w:t xml:space="preserve"> Straße“, </w:t>
      </w:r>
      <w:proofErr w:type="spellStart"/>
      <w:r w:rsidR="008B4C8C" w:rsidRPr="008B4C8C">
        <w:rPr>
          <w:rFonts w:ascii="Arial" w:hAnsi="Arial" w:cs="Arial"/>
        </w:rPr>
        <w:t>Haurup</w:t>
      </w:r>
      <w:proofErr w:type="spellEnd"/>
      <w:r w:rsidR="008B4C8C" w:rsidRPr="008B4C8C">
        <w:rPr>
          <w:rFonts w:ascii="Arial" w:hAnsi="Arial" w:cs="Arial"/>
        </w:rPr>
        <w:t>-West beschlossen.</w:t>
      </w:r>
    </w:p>
    <w:p w:rsidR="00CF7FE5" w:rsidRPr="00CF7FE5" w:rsidRDefault="00CF7FE5" w:rsidP="00CF7FE5">
      <w:pPr>
        <w:rPr>
          <w:rFonts w:ascii="Arial" w:hAnsi="Arial" w:cs="Arial"/>
        </w:rPr>
      </w:pPr>
      <w:r w:rsidRPr="00CF7FE5">
        <w:rPr>
          <w:rFonts w:ascii="Arial" w:hAnsi="Arial" w:cs="Arial"/>
        </w:rPr>
        <w:t xml:space="preserve">Die </w:t>
      </w:r>
      <w:r w:rsidRPr="00CF7FE5">
        <w:rPr>
          <w:rFonts w:ascii="Arial" w:hAnsi="Arial" w:cs="Arial"/>
          <w:b/>
        </w:rPr>
        <w:t>Aufstellungsbeschlüsse</w:t>
      </w:r>
      <w:r w:rsidRPr="00CF7F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werden hiermit bekannt gemacht.</w:t>
      </w:r>
    </w:p>
    <w:p w:rsidR="00CF7FE5" w:rsidRPr="00CF7FE5" w:rsidRDefault="00CF7FE5" w:rsidP="00CF7FE5">
      <w:pPr>
        <w:rPr>
          <w:rFonts w:ascii="Arial" w:hAnsi="Arial" w:cs="Arial"/>
        </w:rPr>
      </w:pPr>
      <w:r w:rsidRPr="00CF7FE5">
        <w:rPr>
          <w:rFonts w:ascii="Arial" w:hAnsi="Arial" w:cs="Arial"/>
        </w:rPr>
        <w:t xml:space="preserve">Die Gemeinde Handewitt hat sich für eine regenerative Energieerzeugung im Gemeindegebiet ausgesprochen. Aus diesem Grund sind auf Grundlage des </w:t>
      </w:r>
      <w:r>
        <w:rPr>
          <w:rFonts w:ascii="Arial" w:hAnsi="Arial" w:cs="Arial"/>
        </w:rPr>
        <w:t>durch die Gemeindevertretung be</w:t>
      </w:r>
      <w:r w:rsidRPr="00CF7FE5">
        <w:rPr>
          <w:rFonts w:ascii="Arial" w:hAnsi="Arial" w:cs="Arial"/>
        </w:rPr>
        <w:t>schlossenen „Standortkonzept Photovoltaik-Freiflächenplanung,</w:t>
      </w:r>
      <w:r>
        <w:rPr>
          <w:rFonts w:ascii="Arial" w:hAnsi="Arial" w:cs="Arial"/>
        </w:rPr>
        <w:t xml:space="preserve"> 2021“ Eignungsräume zur Errich</w:t>
      </w:r>
      <w:r w:rsidRPr="00CF7FE5">
        <w:rPr>
          <w:rFonts w:ascii="Arial" w:hAnsi="Arial" w:cs="Arial"/>
        </w:rPr>
        <w:t>tung von Photovoltaik- Freiflächenanlagen zur Nutzung regenerat</w:t>
      </w:r>
      <w:r>
        <w:rPr>
          <w:rFonts w:ascii="Arial" w:hAnsi="Arial" w:cs="Arial"/>
        </w:rPr>
        <w:t>iver Strahlungsenergie identifi</w:t>
      </w:r>
      <w:r w:rsidRPr="00CF7FE5">
        <w:rPr>
          <w:rFonts w:ascii="Arial" w:hAnsi="Arial" w:cs="Arial"/>
        </w:rPr>
        <w:t xml:space="preserve">ziert worden, worin sich die Geltungsbereiche der Bauleitpläne einordnen. </w:t>
      </w:r>
    </w:p>
    <w:p w:rsidR="00CF7FE5" w:rsidRPr="00CF7FE5" w:rsidRDefault="00CF7FE5" w:rsidP="00CF7FE5">
      <w:pPr>
        <w:rPr>
          <w:rFonts w:ascii="Arial" w:hAnsi="Arial" w:cs="Arial"/>
        </w:rPr>
      </w:pPr>
      <w:r w:rsidRPr="00CF7FE5">
        <w:rPr>
          <w:rFonts w:ascii="Arial" w:hAnsi="Arial" w:cs="Arial"/>
        </w:rPr>
        <w:t>Mit der Bauleitplanung verfolgt die Gemeinde Handewitt das Ziel, die Nutzung von Bodenflächen so zu ändern, dass die planungsrechtliche Grundlage für die Errichtung von Photovoltaik-Freiflächenanlagen geschaffen wird.</w:t>
      </w:r>
    </w:p>
    <w:p w:rsidR="00CF7FE5" w:rsidRPr="00CF7FE5" w:rsidRDefault="00CF7FE5" w:rsidP="00CF7FE5">
      <w:pPr>
        <w:rPr>
          <w:rFonts w:ascii="Arial" w:hAnsi="Arial" w:cs="Arial"/>
        </w:rPr>
      </w:pPr>
      <w:r w:rsidRPr="00CF7FE5">
        <w:rPr>
          <w:rFonts w:ascii="Arial" w:hAnsi="Arial" w:cs="Arial"/>
        </w:rPr>
        <w:t>Der räumliche Geltungsbereich der Flächennutzungsplanänderung und des vorhabenbezogenen Bebauungsplanes ist in dem als Anlage beigefügten Lageplan dargestellt.</w:t>
      </w:r>
    </w:p>
    <w:p w:rsidR="00CF7FE5" w:rsidRPr="00CF7FE5" w:rsidRDefault="00CF7FE5" w:rsidP="00CF7FE5">
      <w:pPr>
        <w:rPr>
          <w:rFonts w:ascii="Arial" w:hAnsi="Arial" w:cs="Arial"/>
        </w:rPr>
      </w:pPr>
      <w:r w:rsidRPr="00CF7FE5">
        <w:rPr>
          <w:rFonts w:ascii="Arial" w:hAnsi="Arial" w:cs="Arial"/>
        </w:rPr>
        <w:t xml:space="preserve">Die Gemeinde Handewitt lädt hiermit zur </w:t>
      </w:r>
      <w:r w:rsidRPr="00CF7FE5">
        <w:rPr>
          <w:rFonts w:ascii="Arial" w:hAnsi="Arial" w:cs="Arial"/>
          <w:b/>
        </w:rPr>
        <w:t xml:space="preserve">frühzeitigen Unterrichtung der Öffentlichkeit </w:t>
      </w:r>
      <w:r w:rsidRPr="00CF7FE5">
        <w:rPr>
          <w:rFonts w:ascii="Arial" w:hAnsi="Arial" w:cs="Arial"/>
        </w:rPr>
        <w:t xml:space="preserve">an der Planung nach § 3 Abs. 1 Baugesetzbuch am </w:t>
      </w:r>
    </w:p>
    <w:p w:rsidR="00411FE1" w:rsidRPr="00411FE1" w:rsidRDefault="00411FE1" w:rsidP="00411FE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Mittwoch</w:t>
      </w:r>
      <w:r w:rsidR="00C816CF">
        <w:rPr>
          <w:rFonts w:ascii="Arial" w:hAnsi="Arial" w:cs="Arial"/>
          <w:b/>
          <w:sz w:val="28"/>
          <w:szCs w:val="28"/>
        </w:rPr>
        <w:t xml:space="preserve">, den </w:t>
      </w:r>
      <w:r w:rsidRPr="00411FE1">
        <w:rPr>
          <w:rFonts w:ascii="Arial" w:hAnsi="Arial" w:cs="Arial"/>
          <w:b/>
          <w:sz w:val="28"/>
          <w:szCs w:val="28"/>
        </w:rPr>
        <w:t>08.02.2023 um 1</w:t>
      </w:r>
      <w:r w:rsidR="008B4C8C">
        <w:rPr>
          <w:rFonts w:ascii="Arial" w:hAnsi="Arial" w:cs="Arial"/>
          <w:b/>
          <w:sz w:val="28"/>
          <w:szCs w:val="28"/>
        </w:rPr>
        <w:t>9</w:t>
      </w:r>
      <w:r w:rsidRPr="00411FE1">
        <w:rPr>
          <w:rFonts w:ascii="Arial" w:hAnsi="Arial" w:cs="Arial"/>
          <w:b/>
          <w:sz w:val="28"/>
          <w:szCs w:val="28"/>
        </w:rPr>
        <w:t xml:space="preserve">.00 Uhr </w:t>
      </w:r>
    </w:p>
    <w:p w:rsidR="00411FE1" w:rsidRDefault="00411FE1" w:rsidP="00411FE1">
      <w:pPr>
        <w:jc w:val="center"/>
        <w:rPr>
          <w:rFonts w:ascii="Arial" w:hAnsi="Arial" w:cs="Arial"/>
          <w:b/>
          <w:sz w:val="28"/>
          <w:szCs w:val="28"/>
        </w:rPr>
      </w:pPr>
      <w:r w:rsidRPr="00411FE1">
        <w:rPr>
          <w:rFonts w:ascii="Arial" w:hAnsi="Arial" w:cs="Arial"/>
          <w:b/>
          <w:sz w:val="28"/>
          <w:szCs w:val="28"/>
        </w:rPr>
        <w:t xml:space="preserve">im Freizeitheim </w:t>
      </w:r>
      <w:proofErr w:type="spellStart"/>
      <w:r w:rsidRPr="00411FE1">
        <w:rPr>
          <w:rFonts w:ascii="Arial" w:hAnsi="Arial" w:cs="Arial"/>
          <w:b/>
          <w:sz w:val="28"/>
          <w:szCs w:val="28"/>
        </w:rPr>
        <w:t>Weding</w:t>
      </w:r>
      <w:proofErr w:type="spellEnd"/>
      <w:r w:rsidRPr="00411FE1">
        <w:rPr>
          <w:rFonts w:ascii="Arial" w:hAnsi="Arial" w:cs="Arial"/>
          <w:b/>
          <w:sz w:val="28"/>
          <w:szCs w:val="28"/>
        </w:rPr>
        <w:t>, Schulstraße 18,</w:t>
      </w:r>
    </w:p>
    <w:p w:rsidR="00CF7FE5" w:rsidRPr="00C816CF" w:rsidRDefault="00411FE1" w:rsidP="00411FE1">
      <w:pPr>
        <w:jc w:val="center"/>
        <w:rPr>
          <w:rFonts w:ascii="Arial" w:hAnsi="Arial" w:cs="Arial"/>
          <w:b/>
          <w:sz w:val="28"/>
          <w:szCs w:val="28"/>
        </w:rPr>
      </w:pPr>
      <w:r w:rsidRPr="00411FE1">
        <w:rPr>
          <w:rFonts w:ascii="Arial" w:hAnsi="Arial" w:cs="Arial"/>
          <w:b/>
          <w:sz w:val="28"/>
          <w:szCs w:val="28"/>
        </w:rPr>
        <w:t>in 24976 Handewitt</w:t>
      </w:r>
    </w:p>
    <w:p w:rsidR="00CF7FE5" w:rsidRPr="00CF7FE5" w:rsidRDefault="00CF7FE5" w:rsidP="00CF7FE5">
      <w:pPr>
        <w:rPr>
          <w:rFonts w:ascii="Arial" w:hAnsi="Arial" w:cs="Arial"/>
          <w:b/>
        </w:rPr>
      </w:pPr>
      <w:r w:rsidRPr="00CF7FE5">
        <w:rPr>
          <w:rFonts w:ascii="Arial" w:hAnsi="Arial" w:cs="Arial"/>
        </w:rPr>
        <w:t>ein</w:t>
      </w:r>
      <w:r>
        <w:rPr>
          <w:rFonts w:ascii="Arial" w:hAnsi="Arial" w:cs="Arial"/>
          <w:b/>
        </w:rPr>
        <w:t>.</w:t>
      </w:r>
    </w:p>
    <w:p w:rsidR="00CF7FE5" w:rsidRDefault="00CF7FE5" w:rsidP="00517932">
      <w:pPr>
        <w:rPr>
          <w:rFonts w:ascii="Arial" w:hAnsi="Arial" w:cs="Arial"/>
        </w:rPr>
      </w:pPr>
      <w:r w:rsidRPr="00CF7FE5">
        <w:rPr>
          <w:rFonts w:ascii="Arial" w:hAnsi="Arial" w:cs="Arial"/>
        </w:rPr>
        <w:t xml:space="preserve">Im Rahmen der frühzeitigen Unterrichtung wird die Öffentlichkeit über die Planung informiert. Ihr wird Gelegenheit zur </w:t>
      </w:r>
      <w:r>
        <w:rPr>
          <w:rFonts w:ascii="Arial" w:hAnsi="Arial" w:cs="Arial"/>
        </w:rPr>
        <w:t>Erörterung und Äußerung gegeben.</w:t>
      </w:r>
    </w:p>
    <w:p w:rsidR="0091137F" w:rsidRDefault="001838EE" w:rsidP="00517932">
      <w:pPr>
        <w:rPr>
          <w:rFonts w:ascii="Arial" w:hAnsi="Arial" w:cs="Arial"/>
        </w:rPr>
      </w:pPr>
      <w:r>
        <w:rPr>
          <w:rFonts w:ascii="Arial" w:hAnsi="Arial" w:cs="Arial"/>
        </w:rPr>
        <w:t>Im Auftrage:</w:t>
      </w:r>
    </w:p>
    <w:p w:rsidR="00F01FEC" w:rsidRDefault="00CF7FE5" w:rsidP="00CF7F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gez. Runge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(L.S.</w:t>
      </w:r>
    </w:p>
    <w:p w:rsidR="00F01FEC" w:rsidRDefault="00F01FEC" w:rsidP="00517932">
      <w:pPr>
        <w:rPr>
          <w:rFonts w:ascii="Arial" w:hAnsi="Arial" w:cs="Arial"/>
        </w:rPr>
      </w:pPr>
    </w:p>
    <w:p w:rsidR="00F01FEC" w:rsidRPr="00F01FEC" w:rsidRDefault="00F01FEC" w:rsidP="00517932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01FEC">
        <w:rPr>
          <w:rFonts w:ascii="Arial" w:hAnsi="Arial" w:cs="Arial"/>
          <w:u w:val="single"/>
        </w:rPr>
        <w:t>Anlage (Lageplan)</w:t>
      </w:r>
    </w:p>
    <w:p w:rsidR="00F01FEC" w:rsidRPr="00517932" w:rsidRDefault="00104CC8" w:rsidP="00517932">
      <w:pPr>
        <w:rPr>
          <w:rFonts w:ascii="Arial" w:hAnsi="Arial" w:cs="Arial"/>
        </w:rPr>
      </w:pPr>
      <w:r>
        <w:rPr>
          <w:noProof/>
          <w:lang w:eastAsia="de-DE"/>
        </w:rPr>
        <w:drawing>
          <wp:inline distT="0" distB="0" distL="0" distR="0" wp14:anchorId="36C63F52" wp14:editId="0B0B1E0A">
            <wp:extent cx="5723835" cy="83439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8615" cy="8350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1FEC" w:rsidRPr="005179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932"/>
    <w:rsid w:val="000569D5"/>
    <w:rsid w:val="000E41B3"/>
    <w:rsid w:val="00104CC8"/>
    <w:rsid w:val="001838EE"/>
    <w:rsid w:val="0025279B"/>
    <w:rsid w:val="00354248"/>
    <w:rsid w:val="003719D3"/>
    <w:rsid w:val="00411FE1"/>
    <w:rsid w:val="00517932"/>
    <w:rsid w:val="00547307"/>
    <w:rsid w:val="00693460"/>
    <w:rsid w:val="008B4C8C"/>
    <w:rsid w:val="0091137F"/>
    <w:rsid w:val="00917CDA"/>
    <w:rsid w:val="00C816CF"/>
    <w:rsid w:val="00C9136C"/>
    <w:rsid w:val="00CC355B"/>
    <w:rsid w:val="00CF7FE5"/>
    <w:rsid w:val="00E11915"/>
    <w:rsid w:val="00F01FEC"/>
    <w:rsid w:val="00FC5F27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EE703"/>
  <w15:chartTrackingRefBased/>
  <w15:docId w15:val="{2A90BBEF-5B92-48F2-BCFB-333E8F4A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4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41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Runge</dc:creator>
  <cp:keywords/>
  <dc:description/>
  <cp:lastModifiedBy>Ute Runge</cp:lastModifiedBy>
  <cp:revision>5</cp:revision>
  <cp:lastPrinted>2023-01-17T07:38:00Z</cp:lastPrinted>
  <dcterms:created xsi:type="dcterms:W3CDTF">2023-01-17T07:37:00Z</dcterms:created>
  <dcterms:modified xsi:type="dcterms:W3CDTF">2023-01-17T08:38:00Z</dcterms:modified>
</cp:coreProperties>
</file>